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86251" w:rsidP="00E71FC3">
      <w:pPr>
        <w:pStyle w:val="NoSpacing"/>
      </w:pPr>
      <w:r>
        <w:rPr>
          <w:u w:val="single"/>
        </w:rPr>
        <w:t>Edith CHIRCHE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186251" w:rsidRDefault="00186251" w:rsidP="00E71FC3">
      <w:pPr>
        <w:pStyle w:val="NoSpacing"/>
      </w:pPr>
    </w:p>
    <w:p w:rsidR="00186251" w:rsidRDefault="00186251" w:rsidP="00E71FC3">
      <w:pPr>
        <w:pStyle w:val="NoSpacing"/>
      </w:pPr>
    </w:p>
    <w:p w:rsidR="00186251" w:rsidRDefault="00186251" w:rsidP="00E71FC3">
      <w:pPr>
        <w:pStyle w:val="NoSpacing"/>
      </w:pPr>
      <w:r>
        <w:t xml:space="preserve">Daughter of John and Joan </w:t>
      </w:r>
      <w:proofErr w:type="spellStart"/>
      <w:r>
        <w:t>Chirche</w:t>
      </w:r>
      <w:proofErr w:type="spellEnd"/>
      <w:r>
        <w:t>(qq.v.). 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pp.291-3)</w:t>
      </w:r>
    </w:p>
    <w:p w:rsidR="00186251" w:rsidRDefault="00186251" w:rsidP="00186251">
      <w:pPr>
        <w:pStyle w:val="NoSpacing"/>
      </w:pPr>
      <w:r>
        <w:t>= John Miller(q.v.).   (ibid.)</w:t>
      </w:r>
    </w:p>
    <w:p w:rsidR="00186251" w:rsidRDefault="00186251" w:rsidP="00186251">
      <w:pPr>
        <w:pStyle w:val="NoSpacing"/>
      </w:pPr>
    </w:p>
    <w:p w:rsidR="00186251" w:rsidRDefault="00186251" w:rsidP="00186251">
      <w:pPr>
        <w:pStyle w:val="NoSpacing"/>
      </w:pPr>
    </w:p>
    <w:p w:rsidR="00186251" w:rsidRDefault="00186251" w:rsidP="00186251">
      <w:pPr>
        <w:pStyle w:val="NoSpacing"/>
      </w:pPr>
      <w:r>
        <w:t xml:space="preserve">  8 May1484</w:t>
      </w:r>
      <w:r>
        <w:tab/>
        <w:t xml:space="preserve">Her brother, Stephen, of London, </w:t>
      </w:r>
      <w:proofErr w:type="spellStart"/>
      <w:r>
        <w:t>stockfishmonger</w:t>
      </w:r>
      <w:proofErr w:type="spellEnd"/>
      <w:r>
        <w:t xml:space="preserve">(q.v.), bequeathed </w:t>
      </w:r>
    </w:p>
    <w:p w:rsidR="00186251" w:rsidRDefault="00186251" w:rsidP="00186251">
      <w:pPr>
        <w:pStyle w:val="NoSpacing"/>
      </w:pPr>
      <w:r>
        <w:tab/>
      </w:r>
      <w:r>
        <w:tab/>
        <w:t xml:space="preserve">her a maser and land in </w:t>
      </w:r>
      <w:proofErr w:type="spellStart"/>
      <w:r>
        <w:t>Staplehurst</w:t>
      </w:r>
      <w:proofErr w:type="spellEnd"/>
      <w:r>
        <w:t>, Kent.   (ibid.)</w:t>
      </w:r>
    </w:p>
    <w:p w:rsidR="00186251" w:rsidRDefault="00186251" w:rsidP="00186251">
      <w:pPr>
        <w:pStyle w:val="NoSpacing"/>
      </w:pPr>
    </w:p>
    <w:p w:rsidR="00186251" w:rsidRDefault="00186251" w:rsidP="00186251">
      <w:pPr>
        <w:pStyle w:val="NoSpacing"/>
      </w:pPr>
    </w:p>
    <w:p w:rsidR="00186251" w:rsidRPr="00186251" w:rsidRDefault="00186251" w:rsidP="00186251">
      <w:pPr>
        <w:pStyle w:val="NoSpacing"/>
      </w:pPr>
      <w:r>
        <w:t>1 April 2018</w:t>
      </w:r>
      <w:bookmarkStart w:id="0" w:name="_GoBack"/>
      <w:bookmarkEnd w:id="0"/>
    </w:p>
    <w:sectPr w:rsidR="00186251" w:rsidRPr="001862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251" w:rsidRDefault="00186251" w:rsidP="00E71FC3">
      <w:pPr>
        <w:spacing w:after="0" w:line="240" w:lineRule="auto"/>
      </w:pPr>
      <w:r>
        <w:separator/>
      </w:r>
    </w:p>
  </w:endnote>
  <w:endnote w:type="continuationSeparator" w:id="0">
    <w:p w:rsidR="00186251" w:rsidRDefault="001862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251" w:rsidRDefault="00186251" w:rsidP="00E71FC3">
      <w:pPr>
        <w:spacing w:after="0" w:line="240" w:lineRule="auto"/>
      </w:pPr>
      <w:r>
        <w:separator/>
      </w:r>
    </w:p>
  </w:footnote>
  <w:footnote w:type="continuationSeparator" w:id="0">
    <w:p w:rsidR="00186251" w:rsidRDefault="001862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251"/>
    <w:rsid w:val="001862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C57F8"/>
  <w15:chartTrackingRefBased/>
  <w15:docId w15:val="{64486891-735C-4DC2-B8B8-B946B7B5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2018-04-01T20:53:00Z</dcterms:created>
  <dcterms:modified xsi:type="dcterms:W3CDTF">2018-04-01T21:02:00Z</dcterms:modified>
</cp:coreProperties>
</file>